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57" w:rsidRDefault="004249CA">
      <w:r>
        <w:t>Figures</w:t>
      </w:r>
      <w:r w:rsidR="00C70140">
        <w:t xml:space="preserve"> of Case report on POEMS </w:t>
      </w:r>
      <w:r w:rsidR="0095529E">
        <w:t xml:space="preserve"> </w:t>
      </w:r>
      <w:r w:rsidR="00C70140">
        <w:t>Syndrome</w:t>
      </w:r>
    </w:p>
    <w:p w:rsidR="004249CA" w:rsidRDefault="004249CA">
      <w:r>
        <w:rPr>
          <w:noProof/>
          <w:lang w:eastAsia="en-IN"/>
        </w:rPr>
        <w:drawing>
          <wp:inline distT="0" distB="0" distL="0" distR="0">
            <wp:extent cx="4481830" cy="4377807"/>
            <wp:effectExtent l="19050" t="0" r="0" b="0"/>
            <wp:docPr id="1" name="Picture 1" descr="d:\vijay\Desktop\PO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ijay\Desktop\POEM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088" cy="4378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9CA" w:rsidRDefault="004249CA">
      <w:pPr>
        <w:rPr>
          <w:sz w:val="24"/>
          <w:szCs w:val="24"/>
        </w:rPr>
      </w:pPr>
      <w:r>
        <w:t xml:space="preserve">Fig 1 </w:t>
      </w:r>
      <w:r>
        <w:rPr>
          <w:sz w:val="24"/>
          <w:szCs w:val="24"/>
        </w:rPr>
        <w:t xml:space="preserve">Right iliac bone </w:t>
      </w:r>
      <w:proofErr w:type="spellStart"/>
      <w:r>
        <w:rPr>
          <w:sz w:val="24"/>
          <w:szCs w:val="24"/>
        </w:rPr>
        <w:t>plasmocytoma</w:t>
      </w:r>
      <w:proofErr w:type="spellEnd"/>
    </w:p>
    <w:p w:rsidR="004249CA" w:rsidRDefault="004249CA">
      <w:r>
        <w:rPr>
          <w:noProof/>
          <w:lang w:eastAsia="en-IN"/>
        </w:rPr>
        <w:lastRenderedPageBreak/>
        <w:drawing>
          <wp:inline distT="0" distB="0" distL="0" distR="0">
            <wp:extent cx="4253230" cy="3896350"/>
            <wp:effectExtent l="19050" t="0" r="0" b="0"/>
            <wp:docPr id="2" name="Picture 2" descr="d:\vijay\Desktop\POEM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vijay\Desktop\POEMS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505" cy="389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9CA" w:rsidRDefault="004249CA">
      <w:r>
        <w:t>Fig 2 Skin changes in the lower limbs</w:t>
      </w:r>
    </w:p>
    <w:sectPr w:rsidR="004249CA" w:rsidSect="00735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249CA"/>
    <w:rsid w:val="004249CA"/>
    <w:rsid w:val="00735057"/>
    <w:rsid w:val="0095529E"/>
    <w:rsid w:val="00C7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Kulkarni</dc:creator>
  <cp:lastModifiedBy>Vijay Kulkarni</cp:lastModifiedBy>
  <cp:revision>2</cp:revision>
  <dcterms:created xsi:type="dcterms:W3CDTF">2020-03-12T16:28:00Z</dcterms:created>
  <dcterms:modified xsi:type="dcterms:W3CDTF">2020-03-12T16:33:00Z</dcterms:modified>
</cp:coreProperties>
</file>