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8514" w14:textId="328BC9F3" w:rsidR="004A31FA" w:rsidRDefault="004C1AC3" w:rsidP="004A31FA">
      <w:pPr>
        <w:pStyle w:val="NoSpacing"/>
        <w:rPr>
          <w:b/>
          <w:bCs/>
        </w:rPr>
      </w:pPr>
      <w:r>
        <w:rPr>
          <w:rFonts w:cstheme="minorHAnsi"/>
          <w:b/>
        </w:rPr>
        <w:t xml:space="preserve">Title: </w:t>
      </w:r>
      <w:bookmarkStart w:id="0" w:name="_Hlk39746621"/>
      <w:r w:rsidR="005613A8" w:rsidRPr="005613A8">
        <w:rPr>
          <w:rFonts w:cstheme="minorHAnsi"/>
          <w:b/>
        </w:rPr>
        <w:t>Difference in acute phase response for AIRDs: A cross sectional multi-</w:t>
      </w:r>
      <w:proofErr w:type="spellStart"/>
      <w:r w:rsidR="005613A8" w:rsidRPr="005613A8">
        <w:rPr>
          <w:rFonts w:cstheme="minorHAnsi"/>
          <w:b/>
        </w:rPr>
        <w:t>centre</w:t>
      </w:r>
      <w:proofErr w:type="spellEnd"/>
      <w:r w:rsidR="005613A8" w:rsidRPr="005613A8">
        <w:rPr>
          <w:rFonts w:cstheme="minorHAnsi"/>
          <w:b/>
        </w:rPr>
        <w:t xml:space="preserve"> study based on RA and SLE</w:t>
      </w:r>
    </w:p>
    <w:p w14:paraId="02C695A9" w14:textId="41991700" w:rsidR="004C1AC3" w:rsidRPr="004C1AC3" w:rsidRDefault="004C1AC3" w:rsidP="004C1AC3">
      <w:pPr>
        <w:spacing w:after="240" w:line="360" w:lineRule="auto"/>
        <w:rPr>
          <w:rFonts w:cstheme="minorHAnsi"/>
          <w:bCs/>
        </w:rPr>
      </w:pPr>
    </w:p>
    <w:bookmarkEnd w:id="0"/>
    <w:p w14:paraId="1816C1E4" w14:textId="3C795984" w:rsidR="004C1AC3" w:rsidRPr="00BD46A4" w:rsidRDefault="004C1AC3" w:rsidP="004C1AC3">
      <w:pPr>
        <w:spacing w:after="240"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Running title: </w:t>
      </w:r>
      <w:r w:rsidR="005613A8" w:rsidRPr="005613A8">
        <w:rPr>
          <w:rFonts w:cstheme="minorHAnsi"/>
          <w:b/>
        </w:rPr>
        <w:t>Difference in acute phase response for AIRDs</w:t>
      </w:r>
    </w:p>
    <w:p w14:paraId="73C5251E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Dr</w:t>
      </w:r>
      <w:r>
        <w:rPr>
          <w:rFonts w:cstheme="minorHAnsi"/>
          <w:bCs/>
        </w:rPr>
        <w:t>.</w:t>
      </w:r>
      <w:r w:rsidRPr="00204DF0">
        <w:rPr>
          <w:rFonts w:cstheme="minorHAnsi"/>
          <w:bCs/>
        </w:rPr>
        <w:t xml:space="preserve"> Chandrashekara S </w:t>
      </w:r>
    </w:p>
    <w:p w14:paraId="6D2DE4B6" w14:textId="74932AC0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 xml:space="preserve">Managing </w:t>
      </w:r>
      <w:r w:rsidR="00AC77E1">
        <w:rPr>
          <w:rFonts w:cstheme="minorHAnsi"/>
          <w:bCs/>
        </w:rPr>
        <w:t>Director</w:t>
      </w:r>
    </w:p>
    <w:p w14:paraId="14ABFADA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proofErr w:type="spellStart"/>
      <w:r w:rsidRPr="00204DF0">
        <w:rPr>
          <w:rFonts w:cstheme="minorHAnsi"/>
          <w:bCs/>
        </w:rPr>
        <w:t>ChanRe</w:t>
      </w:r>
      <w:proofErr w:type="spellEnd"/>
      <w:r w:rsidRPr="00204DF0">
        <w:rPr>
          <w:rFonts w:cstheme="minorHAnsi"/>
          <w:bCs/>
        </w:rPr>
        <w:t xml:space="preserve"> Rheumatology and Immunology Center and Research,</w:t>
      </w:r>
    </w:p>
    <w:p w14:paraId="24C343DB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Bengaluru, India</w:t>
      </w:r>
    </w:p>
    <w:p w14:paraId="720EE70C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D12FD6">
        <w:rPr>
          <w:rFonts w:cstheme="minorHAnsi"/>
          <w:bCs/>
        </w:rPr>
        <w:t>chandrashekara_s@yahoo.com</w:t>
      </w:r>
    </w:p>
    <w:p w14:paraId="40C2A3EE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</w:p>
    <w:p w14:paraId="314DFF94" w14:textId="77777777" w:rsidR="00154D44" w:rsidRDefault="00154D44" w:rsidP="00154D44">
      <w:pPr>
        <w:spacing w:after="0"/>
        <w:rPr>
          <w:rFonts w:cstheme="minorHAnsi"/>
          <w:bCs/>
        </w:rPr>
      </w:pPr>
    </w:p>
    <w:p w14:paraId="1852AD28" w14:textId="71B19B7C" w:rsidR="00154D44" w:rsidRDefault="00154D44" w:rsidP="00154D44">
      <w:pPr>
        <w:spacing w:after="0"/>
        <w:rPr>
          <w:rFonts w:cs="Times New Roman"/>
        </w:rPr>
      </w:pPr>
      <w:r w:rsidRPr="00204DF0">
        <w:rPr>
          <w:rFonts w:cstheme="minorHAnsi"/>
          <w:bCs/>
        </w:rPr>
        <w:t>Dr</w:t>
      </w:r>
      <w:r>
        <w:rPr>
          <w:rFonts w:cstheme="minorHAnsi"/>
          <w:bCs/>
        </w:rPr>
        <w:t>.</w:t>
      </w:r>
      <w:r w:rsidRPr="00204DF0">
        <w:rPr>
          <w:rFonts w:cstheme="minorHAnsi"/>
          <w:bCs/>
        </w:rPr>
        <w:t xml:space="preserve"> Renuka </w:t>
      </w:r>
      <w:hyperlink r:id="rId4" w:history="1">
        <w:proofErr w:type="spellStart"/>
        <w:r>
          <w:rPr>
            <w:rStyle w:val="Hyperlink"/>
          </w:rPr>
          <w:t>Panchagnula</w:t>
        </w:r>
        <w:proofErr w:type="spellEnd"/>
      </w:hyperlink>
    </w:p>
    <w:p w14:paraId="36C98996" w14:textId="77777777" w:rsidR="00154D44" w:rsidRPr="00B63EE8" w:rsidRDefault="00154D44" w:rsidP="00154D44">
      <w:pPr>
        <w:spacing w:after="0"/>
        <w:rPr>
          <w:rFonts w:cs="Times New Roman"/>
        </w:rPr>
      </w:pPr>
      <w:proofErr w:type="spellStart"/>
      <w:r w:rsidRPr="00204DF0">
        <w:rPr>
          <w:rFonts w:cstheme="minorHAnsi"/>
          <w:bCs/>
        </w:rPr>
        <w:t>ChanRe</w:t>
      </w:r>
      <w:proofErr w:type="spellEnd"/>
      <w:r w:rsidRPr="00204DF0">
        <w:rPr>
          <w:rFonts w:cstheme="minorHAnsi"/>
          <w:bCs/>
        </w:rPr>
        <w:t xml:space="preserve"> Diagnostic Laboratory,</w:t>
      </w:r>
    </w:p>
    <w:p w14:paraId="6CAFFFDA" w14:textId="77777777" w:rsidR="00154D44" w:rsidRPr="00204DF0" w:rsidRDefault="00154D44" w:rsidP="00154D44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B</w:t>
      </w:r>
      <w:r>
        <w:rPr>
          <w:rFonts w:cstheme="minorHAnsi"/>
          <w:bCs/>
        </w:rPr>
        <w:t>e</w:t>
      </w:r>
      <w:r w:rsidRPr="00204DF0">
        <w:rPr>
          <w:rFonts w:cstheme="minorHAnsi"/>
          <w:bCs/>
        </w:rPr>
        <w:t>ngal</w:t>
      </w:r>
      <w:r>
        <w:rPr>
          <w:rFonts w:cstheme="minorHAnsi"/>
          <w:bCs/>
        </w:rPr>
        <w:t>uru</w:t>
      </w:r>
      <w:r w:rsidRPr="00204DF0">
        <w:rPr>
          <w:rFonts w:cstheme="minorHAnsi"/>
          <w:bCs/>
        </w:rPr>
        <w:t>, India</w:t>
      </w:r>
    </w:p>
    <w:p w14:paraId="36F74F86" w14:textId="77777777" w:rsidR="00154D44" w:rsidRDefault="0012666D" w:rsidP="00154D44">
      <w:pPr>
        <w:spacing w:after="0" w:line="240" w:lineRule="auto"/>
      </w:pPr>
      <w:hyperlink r:id="rId5" w:history="1">
        <w:r w:rsidR="00154D44" w:rsidRPr="0005700D">
          <w:rPr>
            <w:rStyle w:val="Hyperlink"/>
          </w:rPr>
          <w:t>drrenuka@chanrediagnostic.com</w:t>
        </w:r>
      </w:hyperlink>
    </w:p>
    <w:p w14:paraId="12460334" w14:textId="77777777" w:rsidR="005613A8" w:rsidRDefault="005613A8" w:rsidP="005613A8">
      <w:pPr>
        <w:spacing w:after="0" w:line="240" w:lineRule="auto"/>
        <w:rPr>
          <w:rFonts w:cstheme="minorHAnsi"/>
          <w:bCs/>
        </w:rPr>
      </w:pPr>
    </w:p>
    <w:p w14:paraId="22F58FC0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 xml:space="preserve">Anupama KR </w:t>
      </w:r>
    </w:p>
    <w:p w14:paraId="41987285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proofErr w:type="spellStart"/>
      <w:r w:rsidRPr="00204DF0">
        <w:rPr>
          <w:rFonts w:cstheme="minorHAnsi"/>
          <w:bCs/>
        </w:rPr>
        <w:t>ChanRe</w:t>
      </w:r>
      <w:proofErr w:type="spellEnd"/>
      <w:r w:rsidRPr="00204DF0">
        <w:rPr>
          <w:rFonts w:cstheme="minorHAnsi"/>
          <w:bCs/>
        </w:rPr>
        <w:t xml:space="preserve"> Rheumatology and Immunology Center and Research,</w:t>
      </w:r>
    </w:p>
    <w:p w14:paraId="106E33E2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Bengaluru, India</w:t>
      </w:r>
    </w:p>
    <w:p w14:paraId="6EC9173A" w14:textId="77777777" w:rsidR="005613A8" w:rsidRDefault="005613A8" w:rsidP="005613A8">
      <w:pPr>
        <w:spacing w:after="0" w:line="240" w:lineRule="auto"/>
        <w:rPr>
          <w:rFonts w:cstheme="minorHAnsi"/>
          <w:bCs/>
        </w:rPr>
      </w:pPr>
      <w:r>
        <w:rPr>
          <w:rStyle w:val="go"/>
        </w:rPr>
        <w:t>anupama_kr789@yahoo.co.in</w:t>
      </w:r>
    </w:p>
    <w:p w14:paraId="6EDD2BEA" w14:textId="007D524A" w:rsidR="005613A8" w:rsidRDefault="005613A8" w:rsidP="005613A8">
      <w:pPr>
        <w:spacing w:after="0" w:line="240" w:lineRule="auto"/>
      </w:pPr>
    </w:p>
    <w:p w14:paraId="01FF678F" w14:textId="77777777" w:rsidR="00176E69" w:rsidRDefault="00176E69" w:rsidP="00176E69">
      <w:pPr>
        <w:spacing w:after="0" w:line="240" w:lineRule="auto"/>
      </w:pPr>
      <w:r>
        <w:t xml:space="preserve">Dr. </w:t>
      </w:r>
      <w:proofErr w:type="spellStart"/>
      <w:r>
        <w:t>Vineeta</w:t>
      </w:r>
      <w:proofErr w:type="spellEnd"/>
      <w:r>
        <w:t xml:space="preserve"> Shobha</w:t>
      </w:r>
    </w:p>
    <w:p w14:paraId="716EC0F5" w14:textId="77777777" w:rsidR="00176E69" w:rsidRDefault="00176E69" w:rsidP="00176E69">
      <w:pPr>
        <w:spacing w:after="0" w:line="240" w:lineRule="auto"/>
      </w:pPr>
      <w:r>
        <w:t>Department of Clinical Immunology and Rheumatology,</w:t>
      </w:r>
    </w:p>
    <w:p w14:paraId="6EE0D692" w14:textId="77777777" w:rsidR="00176E69" w:rsidRDefault="00176E69" w:rsidP="00176E69">
      <w:pPr>
        <w:spacing w:after="0" w:line="240" w:lineRule="auto"/>
      </w:pPr>
      <w:r>
        <w:t xml:space="preserve"> St John's Medical College, Sarjapur Road, </w:t>
      </w:r>
    </w:p>
    <w:p w14:paraId="3E349AD0" w14:textId="40ED68F8" w:rsidR="00176E69" w:rsidRDefault="00176E69" w:rsidP="00176E69">
      <w:pPr>
        <w:spacing w:after="0" w:line="240" w:lineRule="auto"/>
      </w:pPr>
      <w:r>
        <w:t>Bengaluru - 560 034, Karnataka</w:t>
      </w:r>
    </w:p>
    <w:p w14:paraId="05225D11" w14:textId="42948F22" w:rsidR="00154D44" w:rsidRDefault="00176E69" w:rsidP="00176E69">
      <w:pPr>
        <w:spacing w:after="0" w:line="240" w:lineRule="auto"/>
      </w:pPr>
      <w:r>
        <w:t>India</w:t>
      </w:r>
    </w:p>
    <w:p w14:paraId="5843DB00" w14:textId="4BF48EC7" w:rsidR="00176E69" w:rsidRDefault="0012666D" w:rsidP="00176E69">
      <w:pPr>
        <w:spacing w:after="0" w:line="240" w:lineRule="auto"/>
      </w:pPr>
      <w:hyperlink r:id="rId6" w:history="1">
        <w:r w:rsidR="00176E69" w:rsidRPr="00BD0C99">
          <w:rPr>
            <w:rStyle w:val="Hyperlink"/>
          </w:rPr>
          <w:t>vineeta_shobha@yahoo.co.in</w:t>
        </w:r>
      </w:hyperlink>
    </w:p>
    <w:p w14:paraId="5226B884" w14:textId="77777777" w:rsidR="00176E69" w:rsidRDefault="00176E69" w:rsidP="00176E69">
      <w:pPr>
        <w:spacing w:after="0" w:line="240" w:lineRule="auto"/>
      </w:pPr>
    </w:p>
    <w:p w14:paraId="16C9BFAC" w14:textId="51C0CA9B" w:rsidR="00154D44" w:rsidRDefault="00154D44" w:rsidP="00154D44">
      <w:pPr>
        <w:spacing w:after="0" w:line="240" w:lineRule="auto"/>
      </w:pPr>
      <w:r>
        <w:t xml:space="preserve">Dr. Ravi K </w:t>
      </w:r>
    </w:p>
    <w:p w14:paraId="37297D1E" w14:textId="56144D62" w:rsidR="00154D44" w:rsidRDefault="00154D44" w:rsidP="00154D44">
      <w:pPr>
        <w:spacing w:after="0" w:line="240" w:lineRule="auto"/>
      </w:pPr>
      <w:r>
        <w:t>Professor and HOD Medicine,</w:t>
      </w:r>
    </w:p>
    <w:p w14:paraId="0A35436A" w14:textId="63E9831D" w:rsidR="00154D44" w:rsidRDefault="00154D44" w:rsidP="00154D44">
      <w:pPr>
        <w:spacing w:after="0" w:line="240" w:lineRule="auto"/>
      </w:pPr>
      <w:r>
        <w:t>Bangalore Medical College and Research Institute,</w:t>
      </w:r>
    </w:p>
    <w:p w14:paraId="52C55DAC" w14:textId="0C3951E8" w:rsidR="00154D44" w:rsidRDefault="00154D44" w:rsidP="00154D44">
      <w:pPr>
        <w:spacing w:after="0" w:line="240" w:lineRule="auto"/>
      </w:pPr>
      <w:r>
        <w:t>Bengaluru, India</w:t>
      </w:r>
    </w:p>
    <w:p w14:paraId="0E07D6AD" w14:textId="6CACFB92" w:rsidR="00154D44" w:rsidRDefault="0012666D" w:rsidP="00154D44">
      <w:pPr>
        <w:spacing w:after="0" w:line="240" w:lineRule="auto"/>
      </w:pPr>
      <w:hyperlink r:id="rId7" w:history="1">
        <w:r w:rsidR="00154D44" w:rsidRPr="00BD0C99">
          <w:rPr>
            <w:rStyle w:val="Hyperlink"/>
          </w:rPr>
          <w:t>ravikdoc@gmail.com</w:t>
        </w:r>
      </w:hyperlink>
    </w:p>
    <w:p w14:paraId="396C1245" w14:textId="77777777" w:rsidR="00154D44" w:rsidRDefault="00154D44" w:rsidP="00154D44">
      <w:pPr>
        <w:spacing w:after="0" w:line="240" w:lineRule="auto"/>
      </w:pPr>
    </w:p>
    <w:p w14:paraId="7A8B98E9" w14:textId="77777777" w:rsidR="00154D44" w:rsidRDefault="00154D44" w:rsidP="00154D44">
      <w:pPr>
        <w:spacing w:after="0" w:line="240" w:lineRule="auto"/>
      </w:pPr>
    </w:p>
    <w:p w14:paraId="1E947531" w14:textId="77777777" w:rsidR="00154D44" w:rsidRDefault="00154D44" w:rsidP="00154D44">
      <w:pPr>
        <w:spacing w:after="0" w:line="240" w:lineRule="auto"/>
      </w:pPr>
      <w:r>
        <w:t xml:space="preserve">Dr. Chaitra Rao </w:t>
      </w:r>
    </w:p>
    <w:p w14:paraId="62CAA344" w14:textId="4B70E9C8" w:rsidR="00154D44" w:rsidRDefault="00154D44" w:rsidP="00154D44">
      <w:pPr>
        <w:spacing w:after="0" w:line="240" w:lineRule="auto"/>
      </w:pPr>
      <w:r>
        <w:t xml:space="preserve">PG Dept Of Medicine </w:t>
      </w:r>
    </w:p>
    <w:p w14:paraId="4C0C56BF" w14:textId="77777777" w:rsidR="00154D44" w:rsidRDefault="00154D44" w:rsidP="00154D44">
      <w:pPr>
        <w:spacing w:after="0" w:line="240" w:lineRule="auto"/>
      </w:pPr>
      <w:r>
        <w:t>Bangalore Medical College and Research Institute,</w:t>
      </w:r>
    </w:p>
    <w:p w14:paraId="1068B3DB" w14:textId="77777777" w:rsidR="00154D44" w:rsidRDefault="00154D44" w:rsidP="00154D44">
      <w:pPr>
        <w:spacing w:after="0" w:line="240" w:lineRule="auto"/>
      </w:pPr>
      <w:r>
        <w:t>Bengaluru, India</w:t>
      </w:r>
    </w:p>
    <w:p w14:paraId="3DBB0DC7" w14:textId="3EFB30FB" w:rsidR="00154D44" w:rsidRDefault="00154D44" w:rsidP="00154D44">
      <w:pPr>
        <w:spacing w:after="0" w:line="240" w:lineRule="auto"/>
      </w:pPr>
      <w:r>
        <w:t>Chaitrar753</w:t>
      </w:r>
      <w:r w:rsidR="00176E69">
        <w:t>@gmail.com</w:t>
      </w:r>
    </w:p>
    <w:p w14:paraId="43AE5869" w14:textId="77777777" w:rsidR="00154D44" w:rsidRDefault="00154D44" w:rsidP="00154D44">
      <w:pPr>
        <w:spacing w:after="0" w:line="240" w:lineRule="auto"/>
      </w:pPr>
    </w:p>
    <w:p w14:paraId="7E9BB674" w14:textId="2378375C" w:rsidR="00154D44" w:rsidRDefault="00154D44" w:rsidP="005613A8">
      <w:pPr>
        <w:spacing w:after="0" w:line="240" w:lineRule="auto"/>
      </w:pPr>
      <w:r>
        <w:t xml:space="preserve">Dr. </w:t>
      </w:r>
      <w:proofErr w:type="spellStart"/>
      <w:r w:rsidRPr="00154D44">
        <w:t>Manasa</w:t>
      </w:r>
      <w:proofErr w:type="spellEnd"/>
      <w:r w:rsidRPr="00154D44">
        <w:t xml:space="preserve"> </w:t>
      </w:r>
      <w:proofErr w:type="spellStart"/>
      <w:r>
        <w:t>S</w:t>
      </w:r>
      <w:r w:rsidRPr="00154D44">
        <w:t>alanke</w:t>
      </w:r>
      <w:proofErr w:type="spellEnd"/>
    </w:p>
    <w:p w14:paraId="4C2CE0E9" w14:textId="611D331A" w:rsidR="00154D44" w:rsidRDefault="00176E69" w:rsidP="005613A8">
      <w:pPr>
        <w:spacing w:after="0" w:line="240" w:lineRule="auto"/>
      </w:pPr>
      <w:r>
        <w:t>Data scientist</w:t>
      </w:r>
    </w:p>
    <w:p w14:paraId="23518C49" w14:textId="77777777" w:rsidR="00AC77E1" w:rsidRDefault="00AC77E1" w:rsidP="00AC77E1">
      <w:pPr>
        <w:spacing w:after="0" w:line="240" w:lineRule="auto"/>
      </w:pPr>
      <w:proofErr w:type="spellStart"/>
      <w:r>
        <w:t>ChanRe</w:t>
      </w:r>
      <w:proofErr w:type="spellEnd"/>
      <w:r>
        <w:t xml:space="preserve"> Rheumatology and Immunology Center and Research,</w:t>
      </w:r>
    </w:p>
    <w:p w14:paraId="383E5C8A" w14:textId="0A7F8E76" w:rsidR="00176E69" w:rsidRDefault="00AC77E1" w:rsidP="00AC77E1">
      <w:pPr>
        <w:spacing w:after="0" w:line="240" w:lineRule="auto"/>
      </w:pPr>
      <w:r>
        <w:t>Bengaluru, India</w:t>
      </w:r>
    </w:p>
    <w:p w14:paraId="2DF9D15C" w14:textId="1E2288E5" w:rsidR="00176E69" w:rsidRDefault="00176E69" w:rsidP="005613A8">
      <w:pPr>
        <w:spacing w:after="0" w:line="240" w:lineRule="auto"/>
      </w:pPr>
      <w:r w:rsidRPr="00176E69">
        <w:t>manasasalanke@gmail.com</w:t>
      </w:r>
    </w:p>
    <w:p w14:paraId="5E57184C" w14:textId="4E4BFCDE" w:rsidR="00176E69" w:rsidRDefault="00176E69" w:rsidP="005613A8">
      <w:pPr>
        <w:spacing w:after="0" w:line="240" w:lineRule="auto"/>
      </w:pPr>
    </w:p>
    <w:p w14:paraId="5430A1A5" w14:textId="77777777" w:rsidR="00176E69" w:rsidRDefault="00176E69" w:rsidP="005613A8">
      <w:pPr>
        <w:spacing w:after="0" w:line="240" w:lineRule="auto"/>
      </w:pPr>
    </w:p>
    <w:p w14:paraId="35EAB4EE" w14:textId="08E2C491" w:rsidR="005613A8" w:rsidRDefault="005613A8" w:rsidP="005613A8">
      <w:pPr>
        <w:spacing w:after="0" w:line="240" w:lineRule="auto"/>
      </w:pPr>
      <w:r>
        <w:t>Corresponding author</w:t>
      </w:r>
    </w:p>
    <w:p w14:paraId="082BF14C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Dr</w:t>
      </w:r>
      <w:r>
        <w:rPr>
          <w:rFonts w:cstheme="minorHAnsi"/>
          <w:bCs/>
        </w:rPr>
        <w:t>.</w:t>
      </w:r>
      <w:r w:rsidRPr="00204DF0">
        <w:rPr>
          <w:rFonts w:cstheme="minorHAnsi"/>
          <w:bCs/>
        </w:rPr>
        <w:t xml:space="preserve"> Chandrashekara S </w:t>
      </w:r>
    </w:p>
    <w:p w14:paraId="18D49421" w14:textId="73676093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 xml:space="preserve">Managing </w:t>
      </w:r>
      <w:r w:rsidR="00AC77E1">
        <w:rPr>
          <w:rFonts w:cstheme="minorHAnsi"/>
          <w:bCs/>
        </w:rPr>
        <w:t>Director</w:t>
      </w:r>
    </w:p>
    <w:p w14:paraId="2E436D36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proofErr w:type="spellStart"/>
      <w:r w:rsidRPr="00204DF0">
        <w:rPr>
          <w:rFonts w:cstheme="minorHAnsi"/>
          <w:bCs/>
        </w:rPr>
        <w:t>ChanRe</w:t>
      </w:r>
      <w:proofErr w:type="spellEnd"/>
      <w:r w:rsidRPr="00204DF0">
        <w:rPr>
          <w:rFonts w:cstheme="minorHAnsi"/>
          <w:bCs/>
        </w:rPr>
        <w:t xml:space="preserve"> Rheumatology and Immunology Center and Research,</w:t>
      </w:r>
    </w:p>
    <w:p w14:paraId="6BC1856F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204DF0">
        <w:rPr>
          <w:rFonts w:cstheme="minorHAnsi"/>
          <w:bCs/>
        </w:rPr>
        <w:t>Bengaluru, India</w:t>
      </w:r>
    </w:p>
    <w:p w14:paraId="7A28E4D6" w14:textId="77777777" w:rsidR="005613A8" w:rsidRPr="00204DF0" w:rsidRDefault="005613A8" w:rsidP="005613A8">
      <w:pPr>
        <w:spacing w:after="0" w:line="240" w:lineRule="auto"/>
        <w:rPr>
          <w:rFonts w:cstheme="minorHAnsi"/>
          <w:bCs/>
        </w:rPr>
      </w:pPr>
      <w:r w:rsidRPr="00D12FD6">
        <w:rPr>
          <w:rFonts w:cstheme="minorHAnsi"/>
          <w:bCs/>
        </w:rPr>
        <w:t>chandrashekara_s@yahoo.com</w:t>
      </w:r>
    </w:p>
    <w:p w14:paraId="1954130F" w14:textId="77777777" w:rsidR="004C1AC3" w:rsidRDefault="004C1AC3" w:rsidP="00B63EE8">
      <w:pPr>
        <w:spacing w:after="0" w:line="240" w:lineRule="auto"/>
      </w:pPr>
    </w:p>
    <w:p w14:paraId="4C83987F" w14:textId="08CCA1F5" w:rsidR="004C1AC3" w:rsidRDefault="004C1AC3" w:rsidP="00B63EE8">
      <w:pPr>
        <w:spacing w:after="0" w:line="240" w:lineRule="auto"/>
      </w:pPr>
    </w:p>
    <w:p w14:paraId="2D6DED07" w14:textId="05160962" w:rsidR="004C1AC3" w:rsidRDefault="004C1AC3" w:rsidP="00B63EE8">
      <w:pPr>
        <w:spacing w:after="0" w:line="240" w:lineRule="auto"/>
      </w:pPr>
      <w:r>
        <w:t xml:space="preserve">Keywords: </w:t>
      </w:r>
      <w:r w:rsidR="004A31FA">
        <w:t>AIRDS,</w:t>
      </w:r>
      <w:r w:rsidR="00184DE2">
        <w:t xml:space="preserve"> </w:t>
      </w:r>
      <w:r w:rsidR="00AC77E1">
        <w:t>SLE, AS, RA, NLR,</w:t>
      </w:r>
      <w:r w:rsidR="00184DE2">
        <w:t xml:space="preserve"> </w:t>
      </w:r>
      <w:r w:rsidR="00213CBD">
        <w:t>CRP, Procalcitonin, inflammatory markers, infection</w:t>
      </w:r>
    </w:p>
    <w:p w14:paraId="30EBFE12" w14:textId="687EB6BA" w:rsidR="005E2975" w:rsidRDefault="005E2975" w:rsidP="00B63EE8">
      <w:pPr>
        <w:spacing w:after="0" w:line="240" w:lineRule="auto"/>
      </w:pPr>
    </w:p>
    <w:p w14:paraId="7AD2A495" w14:textId="54F59200" w:rsidR="005E2975" w:rsidRPr="00BD3F47" w:rsidRDefault="005E2975" w:rsidP="005E297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IN"/>
        </w:rPr>
      </w:pPr>
      <w:r>
        <w:rPr>
          <w:rFonts w:cstheme="minorHAnsi"/>
          <w:bCs/>
          <w:lang w:val="en-IN"/>
        </w:rPr>
        <w:t xml:space="preserve">Author contributions: </w:t>
      </w:r>
      <w:r w:rsidR="004A31FA">
        <w:rPr>
          <w:rFonts w:cstheme="minorHAnsi"/>
          <w:bCs/>
          <w:lang w:val="en-IN"/>
        </w:rPr>
        <w:t xml:space="preserve">All the authors have contributed equally to the conceptualization, data capturing and developing the content. </w:t>
      </w:r>
    </w:p>
    <w:p w14:paraId="32A46213" w14:textId="77777777" w:rsidR="005E2975" w:rsidRDefault="005E2975" w:rsidP="005E297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034F4A1" w14:textId="27E79FB3" w:rsidR="005E2975" w:rsidRDefault="005E2975" w:rsidP="004A31FA">
      <w:pPr>
        <w:spacing w:after="240" w:line="360" w:lineRule="auto"/>
        <w:jc w:val="both"/>
        <w:rPr>
          <w:rFonts w:cstheme="minorHAnsi"/>
          <w:bCs/>
          <w:lang w:val="en-IN"/>
        </w:rPr>
      </w:pPr>
      <w:r w:rsidRPr="00D5595A">
        <w:rPr>
          <w:rFonts w:cstheme="minorHAnsi"/>
          <w:bCs/>
          <w:lang w:val="en-IN"/>
        </w:rPr>
        <w:t>F</w:t>
      </w:r>
      <w:r>
        <w:rPr>
          <w:rFonts w:cstheme="minorHAnsi"/>
          <w:bCs/>
          <w:lang w:val="en-IN"/>
        </w:rPr>
        <w:t xml:space="preserve">unding: </w:t>
      </w:r>
      <w:proofErr w:type="spellStart"/>
      <w:r w:rsidR="00213CBD">
        <w:rPr>
          <w:rFonts w:cstheme="minorHAnsi"/>
          <w:bCs/>
          <w:lang w:val="en-IN"/>
        </w:rPr>
        <w:t>ChanRe</w:t>
      </w:r>
      <w:proofErr w:type="spellEnd"/>
      <w:r w:rsidR="00213CBD">
        <w:rPr>
          <w:rFonts w:cstheme="minorHAnsi"/>
          <w:bCs/>
          <w:lang w:val="en-IN"/>
        </w:rPr>
        <w:t xml:space="preserve"> RICR</w:t>
      </w:r>
    </w:p>
    <w:p w14:paraId="1DC43316" w14:textId="6669DEE9" w:rsidR="006770ED" w:rsidRDefault="006770ED" w:rsidP="004A31FA">
      <w:pPr>
        <w:spacing w:after="240" w:line="360" w:lineRule="auto"/>
        <w:jc w:val="both"/>
      </w:pPr>
    </w:p>
    <w:sectPr w:rsidR="006770ED" w:rsidSect="004C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A4447"/>
    <w:rsid w:val="000F735E"/>
    <w:rsid w:val="0012666D"/>
    <w:rsid w:val="00154D44"/>
    <w:rsid w:val="00176E69"/>
    <w:rsid w:val="00184DE2"/>
    <w:rsid w:val="001D6C37"/>
    <w:rsid w:val="00204DF0"/>
    <w:rsid w:val="00213CBD"/>
    <w:rsid w:val="00277A5D"/>
    <w:rsid w:val="003363C4"/>
    <w:rsid w:val="00462DCF"/>
    <w:rsid w:val="00476649"/>
    <w:rsid w:val="00484DEB"/>
    <w:rsid w:val="004A31FA"/>
    <w:rsid w:val="004A35F4"/>
    <w:rsid w:val="004C1AC3"/>
    <w:rsid w:val="004C4EE2"/>
    <w:rsid w:val="005613A8"/>
    <w:rsid w:val="005E2975"/>
    <w:rsid w:val="006770ED"/>
    <w:rsid w:val="007006C2"/>
    <w:rsid w:val="007B4ACA"/>
    <w:rsid w:val="007C20D7"/>
    <w:rsid w:val="00836C6B"/>
    <w:rsid w:val="009F00BE"/>
    <w:rsid w:val="00A6791C"/>
    <w:rsid w:val="00A957B6"/>
    <w:rsid w:val="00AC77E1"/>
    <w:rsid w:val="00AD0F1C"/>
    <w:rsid w:val="00B63EE8"/>
    <w:rsid w:val="00BC1DB8"/>
    <w:rsid w:val="00D12FD6"/>
    <w:rsid w:val="00D51054"/>
    <w:rsid w:val="00D9138C"/>
    <w:rsid w:val="00E71382"/>
    <w:rsid w:val="00EA0A24"/>
    <w:rsid w:val="00EC0AB6"/>
    <w:rsid w:val="00FC5766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2C03"/>
  <w15:chartTrackingRefBased/>
  <w15:docId w15:val="{58D96F64-5AE2-4132-97D2-D2BB218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F0"/>
    <w:rPr>
      <w:rFonts w:cstheme="minorBid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76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6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6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6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6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576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6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6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C57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6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C576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76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6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C576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C5766"/>
    <w:rPr>
      <w:b/>
      <w:bCs/>
    </w:rPr>
  </w:style>
  <w:style w:type="character" w:styleId="Emphasis">
    <w:name w:val="Emphasis"/>
    <w:basedOn w:val="DefaultParagraphFont"/>
    <w:uiPriority w:val="20"/>
    <w:qFormat/>
    <w:rsid w:val="00FC576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C576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FC57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57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66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66"/>
    <w:rPr>
      <w:b/>
      <w:i/>
      <w:sz w:val="24"/>
    </w:rPr>
  </w:style>
  <w:style w:type="character" w:styleId="SubtleEmphasis">
    <w:name w:val="Subtle Emphasis"/>
    <w:uiPriority w:val="19"/>
    <w:qFormat/>
    <w:rsid w:val="00FC57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C57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C57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C57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C57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57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B4ACA"/>
  </w:style>
  <w:style w:type="character" w:styleId="UnresolvedMention">
    <w:name w:val="Unresolved Mention"/>
    <w:basedOn w:val="DefaultParagraphFont"/>
    <w:uiPriority w:val="99"/>
    <w:semiHidden/>
    <w:unhideWhenUsed/>
    <w:rsid w:val="007B4ACA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462DCF"/>
  </w:style>
  <w:style w:type="paragraph" w:styleId="BalloonText">
    <w:name w:val="Balloon Text"/>
    <w:basedOn w:val="Normal"/>
    <w:link w:val="BalloonTextChar"/>
    <w:uiPriority w:val="99"/>
    <w:semiHidden/>
    <w:unhideWhenUsed/>
    <w:rsid w:val="004C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C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vikdo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eeta_shobha@yahoo.co.in" TargetMode="External"/><Relationship Id="rId5" Type="http://schemas.openxmlformats.org/officeDocument/2006/relationships/hyperlink" Target="mailto:drrenuka@chanrediagnostic.com" TargetMode="External"/><Relationship Id="rId4" Type="http://schemas.openxmlformats.org/officeDocument/2006/relationships/hyperlink" Target="https://onlinelibrary.wiley.com/action/doSearch?ContribAuthorStored=Renuka%2C+Panchagnul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</dc:creator>
  <cp:keywords/>
  <dc:description/>
  <cp:lastModifiedBy>Dhanya</cp:lastModifiedBy>
  <cp:revision>2</cp:revision>
  <dcterms:created xsi:type="dcterms:W3CDTF">2022-03-16T04:31:00Z</dcterms:created>
  <dcterms:modified xsi:type="dcterms:W3CDTF">2022-03-16T04:31:00Z</dcterms:modified>
</cp:coreProperties>
</file>