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FAD" w:rsidRPr="005F547C" w:rsidRDefault="00DC2FAD" w:rsidP="00DC2FAD">
      <w:pPr>
        <w:pStyle w:val="NormalWeb"/>
        <w:spacing w:before="120" w:beforeAutospacing="0" w:after="0" w:afterAutospacing="0"/>
        <w:ind w:firstLine="0"/>
        <w:jc w:val="both"/>
        <w:rPr>
          <w:rFonts w:ascii="Times New Roman" w:hAnsi="Times New Roman"/>
          <w:color w:val="000000"/>
        </w:rPr>
      </w:pPr>
      <w:r w:rsidRPr="00321C50">
        <w:rPr>
          <w:rFonts w:ascii="Times New Roman" w:hAnsi="Times New Roman"/>
          <w:noProof/>
          <w:color w:val="000000"/>
        </w:rPr>
        <w:pict>
          <v:shapetype id="_x0000_t202" coordsize="21600,21600" o:spt="202" path="m,l,21600r21600,l21600,xe">
            <v:stroke joinstyle="miter"/>
            <v:path gradientshapeok="t" o:connecttype="rect"/>
          </v:shapetype>
          <v:shape id="Text Box 10" o:spid="_x0000_s1027" type="#_x0000_t202" style="position:absolute;left:0;text-align:left;margin-left:405pt;margin-top:-9pt;width:102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3JCswIAALo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" filled="f" stroked="f">
            <v:textbox>
              <w:txbxContent>
                <w:p w:rsidR="00DC2FAD" w:rsidRDefault="00DC2FAD" w:rsidP="00DC2FAD">
                  <w:pPr>
                    <w:jc w:val="right"/>
                  </w:pPr>
                  <w:r>
                    <w:t>Covering Letter</w:t>
                  </w:r>
                </w:p>
              </w:txbxContent>
            </v:textbox>
          </v:shape>
        </w:pict>
      </w:r>
      <w:r w:rsidRPr="005F547C">
        <w:rPr>
          <w:rFonts w:ascii="Times New Roman" w:hAnsi="Times New Roman"/>
          <w:color w:val="000000"/>
        </w:rPr>
        <w:t>To,</w:t>
      </w:r>
    </w:p>
    <w:p w:rsidR="00DC2FAD" w:rsidRPr="005F547C" w:rsidRDefault="00DC2FAD" w:rsidP="00DC2FAD">
      <w:pPr>
        <w:pStyle w:val="NormalWeb"/>
        <w:spacing w:before="120" w:beforeAutospacing="0" w:after="0" w:afterAutospacing="0"/>
        <w:ind w:firstLine="0"/>
        <w:jc w:val="both"/>
        <w:rPr>
          <w:rFonts w:ascii="Times New Roman" w:hAnsi="Times New Roman"/>
          <w:color w:val="000000"/>
        </w:rPr>
      </w:pPr>
      <w:r w:rsidRPr="005F547C">
        <w:rPr>
          <w:rFonts w:ascii="Times New Roman" w:hAnsi="Times New Roman"/>
          <w:color w:val="000000"/>
        </w:rPr>
        <w:t>The Editor</w:t>
      </w:r>
    </w:p>
    <w:p w:rsidR="00DC2FAD" w:rsidRPr="005F547C" w:rsidRDefault="00DC2FAD" w:rsidP="00DC2FAD">
      <w:pPr>
        <w:pStyle w:val="NormalWeb"/>
        <w:spacing w:before="120" w:beforeAutospacing="0" w:after="0" w:afterAutospacing="0"/>
        <w:ind w:firstLine="360"/>
        <w:jc w:val="center"/>
        <w:rPr>
          <w:rFonts w:ascii="Times New Roman" w:hAnsi="Times New Roman"/>
          <w:color w:val="000000"/>
        </w:rPr>
      </w:pPr>
      <w:r w:rsidRPr="005F547C">
        <w:rPr>
          <w:rFonts w:ascii="Times New Roman" w:hAnsi="Times New Roman"/>
          <w:b/>
          <w:color w:val="000000"/>
        </w:rPr>
        <w:t xml:space="preserve">Sub: </w:t>
      </w:r>
      <w:r w:rsidRPr="005F547C">
        <w:rPr>
          <w:rFonts w:ascii="Times New Roman" w:hAnsi="Times New Roman"/>
          <w:color w:val="000000"/>
        </w:rPr>
        <w:t>Submission of Manuscript for publication</w:t>
      </w:r>
    </w:p>
    <w:p w:rsidR="00DC2FAD" w:rsidRPr="005F547C" w:rsidRDefault="00DC2FAD" w:rsidP="00DC2FAD">
      <w:pPr>
        <w:pStyle w:val="NormalWeb"/>
        <w:spacing w:before="120" w:beforeAutospacing="0" w:after="0" w:afterAutospacing="0"/>
        <w:ind w:firstLine="0"/>
        <w:jc w:val="both"/>
        <w:rPr>
          <w:rFonts w:ascii="Times New Roman" w:hAnsi="Times New Roman"/>
          <w:color w:val="000000"/>
        </w:rPr>
      </w:pPr>
      <w:r w:rsidRPr="005F547C">
        <w:rPr>
          <w:rFonts w:ascii="Times New Roman" w:hAnsi="Times New Roman"/>
          <w:color w:val="000000"/>
        </w:rPr>
        <w:t>Dear Sir,</w:t>
      </w:r>
    </w:p>
    <w:p w:rsidR="00DC2FAD" w:rsidRPr="005F547C" w:rsidRDefault="00DC2FAD" w:rsidP="00DC2FAD">
      <w:pPr>
        <w:pStyle w:val="NormalWeb"/>
        <w:spacing w:before="120" w:beforeAutospacing="0" w:after="0" w:afterAutospacing="0"/>
        <w:ind w:firstLine="0"/>
        <w:jc w:val="both"/>
        <w:rPr>
          <w:rFonts w:ascii="Times New Roman" w:hAnsi="Times New Roman"/>
          <w:color w:val="000000"/>
        </w:rPr>
      </w:pPr>
    </w:p>
    <w:p w:rsidR="00DC2FAD" w:rsidRPr="005F547C" w:rsidRDefault="00DC2FAD" w:rsidP="00DC2FAD">
      <w:pPr>
        <w:spacing w:line="240" w:lineRule="auto"/>
        <w:jc w:val="both"/>
        <w:rPr>
          <w:rFonts w:ascii="Times New Roman" w:hAnsi="Times New Roman" w:cs="Times New Roman"/>
          <w:color w:val="000000"/>
          <w:sz w:val="24"/>
          <w:szCs w:val="24"/>
        </w:rPr>
      </w:pPr>
      <w:r w:rsidRPr="005F547C">
        <w:rPr>
          <w:rFonts w:ascii="Times New Roman" w:hAnsi="Times New Roman" w:cs="Times New Roman"/>
          <w:color w:val="000000"/>
          <w:sz w:val="24"/>
          <w:szCs w:val="24"/>
        </w:rPr>
        <w:t xml:space="preserve">We intend to publish an article entitled </w:t>
      </w:r>
      <w:r w:rsidRPr="005F547C">
        <w:rPr>
          <w:rFonts w:ascii="Times New Roman" w:hAnsi="Times New Roman" w:cs="Times New Roman"/>
          <w:b/>
          <w:color w:val="000000"/>
          <w:sz w:val="24"/>
          <w:szCs w:val="24"/>
        </w:rPr>
        <w:t>“</w:t>
      </w:r>
      <w:r w:rsidRPr="005F547C">
        <w:rPr>
          <w:rFonts w:ascii="Times New Roman" w:hAnsi="Times New Roman" w:cs="Times New Roman"/>
          <w:color w:val="000000"/>
          <w:sz w:val="24"/>
          <w:szCs w:val="24"/>
        </w:rPr>
        <w:t>Biologics in Uveitis- an Update</w:t>
      </w:r>
      <w:r w:rsidRPr="005F547C">
        <w:rPr>
          <w:rFonts w:ascii="Times New Roman" w:hAnsi="Times New Roman" w:cs="Times New Roman"/>
          <w:b/>
          <w:color w:val="000000"/>
          <w:sz w:val="24"/>
          <w:szCs w:val="24"/>
        </w:rPr>
        <w:t xml:space="preserve">” </w:t>
      </w:r>
      <w:r w:rsidRPr="005F547C">
        <w:rPr>
          <w:rFonts w:ascii="Times New Roman" w:hAnsi="Times New Roman" w:cs="Times New Roman"/>
          <w:color w:val="000000"/>
          <w:sz w:val="24"/>
          <w:szCs w:val="24"/>
        </w:rPr>
        <w:t xml:space="preserve">in your esteemed journal as an Original Article </w:t>
      </w:r>
    </w:p>
    <w:p w:rsidR="00DC2FAD" w:rsidRPr="005F547C" w:rsidRDefault="00DC2FAD" w:rsidP="00DC2FAD">
      <w:pPr>
        <w:pStyle w:val="NormalWeb"/>
        <w:spacing w:before="120" w:beforeAutospacing="0" w:after="0" w:afterAutospacing="0"/>
        <w:ind w:firstLine="360"/>
        <w:jc w:val="both"/>
        <w:rPr>
          <w:rFonts w:ascii="Times New Roman" w:hAnsi="Times New Roman"/>
          <w:color w:val="000000"/>
        </w:rPr>
      </w:pPr>
      <w:r w:rsidRPr="005F547C">
        <w:rPr>
          <w:rFonts w:ascii="Times New Roman" w:hAnsi="Times New Roman"/>
          <w:color w:val="000000"/>
        </w:rPr>
        <w:t>On behalf of all the contributors I will act and guarantor and will correspond with the journal from this point onward.</w:t>
      </w:r>
    </w:p>
    <w:p w:rsidR="00DC2FAD" w:rsidRPr="005F547C" w:rsidRDefault="00DC2FAD" w:rsidP="00DC2FAD">
      <w:pPr>
        <w:pStyle w:val="NormalWeb"/>
        <w:tabs>
          <w:tab w:val="left" w:pos="2018"/>
        </w:tabs>
        <w:spacing w:before="120" w:beforeAutospacing="0" w:after="0" w:afterAutospacing="0"/>
        <w:ind w:firstLine="360"/>
        <w:jc w:val="both"/>
        <w:rPr>
          <w:rFonts w:ascii="Times New Roman" w:hAnsi="Times New Roman"/>
          <w:color w:val="000000"/>
        </w:rPr>
      </w:pPr>
      <w:r w:rsidRPr="005F547C">
        <w:rPr>
          <w:rFonts w:ascii="Times New Roman" w:hAnsi="Times New Roman"/>
          <w:color w:val="000000"/>
        </w:rPr>
        <w:t>Prior publication: Nil</w:t>
      </w:r>
    </w:p>
    <w:p w:rsidR="00DC2FAD" w:rsidRPr="005F547C" w:rsidRDefault="00DC2FAD" w:rsidP="00DC2FAD">
      <w:pPr>
        <w:pStyle w:val="NormalWeb"/>
        <w:tabs>
          <w:tab w:val="left" w:pos="2018"/>
        </w:tabs>
        <w:spacing w:before="120" w:beforeAutospacing="0" w:after="0" w:afterAutospacing="0"/>
        <w:ind w:firstLine="360"/>
        <w:jc w:val="both"/>
        <w:rPr>
          <w:rFonts w:ascii="Times New Roman" w:hAnsi="Times New Roman"/>
          <w:color w:val="000000"/>
        </w:rPr>
      </w:pPr>
      <w:r w:rsidRPr="005F547C">
        <w:rPr>
          <w:rFonts w:ascii="Times New Roman" w:hAnsi="Times New Roman"/>
          <w:color w:val="000000"/>
        </w:rPr>
        <w:t>Support: Nil</w:t>
      </w:r>
    </w:p>
    <w:p w:rsidR="00DC2FAD" w:rsidRPr="005F547C" w:rsidRDefault="00DC2FAD" w:rsidP="00DC2FAD">
      <w:pPr>
        <w:pStyle w:val="NormalWeb"/>
        <w:tabs>
          <w:tab w:val="left" w:pos="2018"/>
        </w:tabs>
        <w:spacing w:before="120" w:beforeAutospacing="0" w:after="0" w:afterAutospacing="0"/>
        <w:ind w:firstLine="360"/>
        <w:jc w:val="both"/>
        <w:rPr>
          <w:rFonts w:ascii="Times New Roman" w:hAnsi="Times New Roman"/>
          <w:color w:val="000000"/>
        </w:rPr>
      </w:pPr>
      <w:r w:rsidRPr="005F547C">
        <w:rPr>
          <w:rFonts w:ascii="Times New Roman" w:hAnsi="Times New Roman"/>
          <w:color w:val="000000"/>
        </w:rPr>
        <w:t>Conflicts of interest: Nil</w:t>
      </w:r>
    </w:p>
    <w:p w:rsidR="00DC2FAD" w:rsidRPr="005F547C" w:rsidRDefault="00DC2FAD" w:rsidP="00DC2FAD">
      <w:pPr>
        <w:pStyle w:val="NormalWeb"/>
        <w:tabs>
          <w:tab w:val="left" w:pos="2018"/>
        </w:tabs>
        <w:spacing w:before="120" w:beforeAutospacing="0" w:after="0" w:afterAutospacing="0"/>
        <w:ind w:firstLine="360"/>
        <w:jc w:val="both"/>
        <w:rPr>
          <w:rFonts w:ascii="Times New Roman" w:hAnsi="Times New Roman"/>
          <w:color w:val="000000"/>
        </w:rPr>
      </w:pPr>
      <w:r w:rsidRPr="005F547C">
        <w:rPr>
          <w:rFonts w:ascii="Times New Roman" w:hAnsi="Times New Roman"/>
          <w:color w:val="000000"/>
        </w:rPr>
        <w:t>Permissions: Nil</w:t>
      </w:r>
    </w:p>
    <w:p w:rsidR="00DC2FAD" w:rsidRPr="005F547C" w:rsidRDefault="00DC2FAD" w:rsidP="00DC2FAD">
      <w:pPr>
        <w:pStyle w:val="NormalWeb"/>
        <w:spacing w:before="120" w:beforeAutospacing="0" w:after="0" w:afterAutospacing="0"/>
        <w:ind w:firstLine="360"/>
        <w:jc w:val="both"/>
        <w:rPr>
          <w:rFonts w:ascii="Times New Roman" w:hAnsi="Times New Roman"/>
          <w:color w:val="000000"/>
        </w:rPr>
      </w:pPr>
      <w:r w:rsidRPr="005F547C">
        <w:rPr>
          <w:rFonts w:ascii="Times New Roman" w:hAnsi="Times New Roman"/>
          <w:color w:val="000000"/>
        </w:rPr>
        <w:t xml:space="preserve">We hereby transfer, assign, or otherwise convey all copyright ownership, including any and all rights incidental thereto, exclusively to the journal, in the event that such work is published by the journal. </w:t>
      </w:r>
    </w:p>
    <w:p w:rsidR="00DC2FAD" w:rsidRPr="005F547C" w:rsidRDefault="00DC2FAD" w:rsidP="00DC2FAD">
      <w:pPr>
        <w:pStyle w:val="NormalWeb"/>
        <w:spacing w:before="120" w:beforeAutospacing="0" w:after="0" w:afterAutospacing="0"/>
        <w:ind w:firstLine="360"/>
        <w:jc w:val="both"/>
        <w:rPr>
          <w:rFonts w:ascii="Times New Roman" w:hAnsi="Times New Roman"/>
          <w:color w:val="000000"/>
        </w:rPr>
      </w:pPr>
      <w:r w:rsidRPr="005F547C">
        <w:rPr>
          <w:rFonts w:ascii="Times New Roman" w:hAnsi="Times New Roman"/>
          <w:color w:val="000000"/>
        </w:rPr>
        <w:t>Thanking you,</w:t>
      </w:r>
    </w:p>
    <w:p w:rsidR="00DC2FAD" w:rsidRPr="005F547C" w:rsidRDefault="00DC2FAD" w:rsidP="00DC2FAD">
      <w:pPr>
        <w:pStyle w:val="NormalWeb"/>
        <w:spacing w:before="120" w:beforeAutospacing="0" w:after="0" w:afterAutospacing="0"/>
        <w:ind w:firstLine="360"/>
        <w:jc w:val="both"/>
        <w:rPr>
          <w:rFonts w:ascii="Times New Roman" w:hAnsi="Times New Roman"/>
          <w:color w:val="000000"/>
        </w:rPr>
      </w:pPr>
      <w:r w:rsidRPr="005F547C">
        <w:rPr>
          <w:rFonts w:ascii="Times New Roman" w:hAnsi="Times New Roman"/>
          <w:color w:val="000000"/>
        </w:rPr>
        <w:t>Yours’ sincerely,</w:t>
      </w:r>
    </w:p>
    <w:p w:rsidR="00DC2FAD" w:rsidRPr="005F547C" w:rsidRDefault="00DC2FAD" w:rsidP="00DC2FAD">
      <w:pPr>
        <w:pStyle w:val="NormalWeb"/>
        <w:spacing w:before="120" w:beforeAutospacing="0" w:after="0" w:afterAutospacing="0"/>
        <w:ind w:firstLine="360"/>
        <w:jc w:val="both"/>
        <w:rPr>
          <w:rFonts w:ascii="Times New Roman" w:hAnsi="Times New Roman"/>
          <w:color w:val="000000"/>
        </w:rPr>
      </w:pPr>
      <w:proofErr w:type="spellStart"/>
      <w:r w:rsidRPr="005F547C">
        <w:rPr>
          <w:rFonts w:ascii="Times New Roman" w:hAnsi="Times New Roman"/>
          <w:color w:val="000000"/>
        </w:rPr>
        <w:t>Dr.Jyotirmay</w:t>
      </w:r>
      <w:proofErr w:type="spellEnd"/>
      <w:r w:rsidRPr="005F547C">
        <w:rPr>
          <w:rFonts w:ascii="Times New Roman" w:hAnsi="Times New Roman"/>
          <w:color w:val="000000"/>
        </w:rPr>
        <w:t xml:space="preserve"> </w:t>
      </w:r>
      <w:proofErr w:type="spellStart"/>
      <w:r w:rsidRPr="005F547C">
        <w:rPr>
          <w:rFonts w:ascii="Times New Roman" w:hAnsi="Times New Roman"/>
          <w:color w:val="000000"/>
        </w:rPr>
        <w:t>Biswas</w:t>
      </w:r>
      <w:proofErr w:type="spellEnd"/>
      <w:r w:rsidRPr="005F547C">
        <w:rPr>
          <w:rFonts w:ascii="Times New Roman" w:hAnsi="Times New Roman"/>
          <w:color w:val="000000"/>
        </w:rPr>
        <w:t xml:space="preserve"> </w:t>
      </w:r>
    </w:p>
    <w:p w:rsidR="00DC2FAD" w:rsidRPr="005F547C" w:rsidRDefault="00DC2FAD" w:rsidP="00DC2FAD">
      <w:pPr>
        <w:pStyle w:val="NormalWeb"/>
        <w:spacing w:before="120" w:beforeAutospacing="0" w:after="0" w:afterAutospacing="0"/>
        <w:ind w:firstLine="360"/>
        <w:jc w:val="both"/>
        <w:rPr>
          <w:rFonts w:ascii="Times New Roman" w:hAnsi="Times New Roman"/>
          <w:color w:val="000000"/>
        </w:rPr>
      </w:pPr>
      <w:r w:rsidRPr="005F547C">
        <w:rPr>
          <w:rFonts w:ascii="Times New Roman" w:hAnsi="Times New Roman"/>
          <w:color w:val="000000"/>
        </w:rPr>
        <w:t>Signature</w:t>
      </w:r>
    </w:p>
    <w:p w:rsidR="00DC2FAD" w:rsidRPr="005F547C" w:rsidRDefault="00DC2FAD" w:rsidP="00DC2FAD">
      <w:pPr>
        <w:pStyle w:val="NormalWeb"/>
        <w:spacing w:before="120" w:beforeAutospacing="0" w:after="0" w:afterAutospacing="0"/>
        <w:ind w:firstLine="360"/>
        <w:jc w:val="both"/>
        <w:rPr>
          <w:rFonts w:ascii="Times New Roman" w:hAnsi="Times New Roman"/>
          <w:color w:val="000000"/>
        </w:rPr>
      </w:pPr>
    </w:p>
    <w:p w:rsidR="00DC2FAD" w:rsidRPr="005F547C" w:rsidRDefault="00DC2FAD" w:rsidP="00DC2FAD">
      <w:pPr>
        <w:pStyle w:val="NormalWeb"/>
        <w:spacing w:before="120" w:beforeAutospacing="0" w:after="0" w:afterAutospacing="0"/>
        <w:ind w:firstLine="360"/>
        <w:jc w:val="both"/>
        <w:rPr>
          <w:rFonts w:ascii="Times New Roman" w:hAnsi="Times New Roman"/>
          <w:color w:val="000000"/>
        </w:rPr>
      </w:pPr>
    </w:p>
    <w:p w:rsidR="00DC2FAD" w:rsidRPr="005F547C" w:rsidRDefault="00DC2FAD" w:rsidP="00DC2FAD">
      <w:pPr>
        <w:pStyle w:val="NormalWeb"/>
        <w:spacing w:before="120" w:beforeAutospacing="0" w:after="0" w:afterAutospacing="0"/>
        <w:ind w:firstLine="0"/>
        <w:jc w:val="both"/>
        <w:rPr>
          <w:rFonts w:ascii="Times New Roman" w:hAnsi="Times New Roman"/>
          <w:b/>
          <w:color w:val="000000"/>
        </w:rPr>
      </w:pPr>
      <w:r w:rsidRPr="005F547C">
        <w:rPr>
          <w:rFonts w:ascii="Times New Roman" w:hAnsi="Times New Roman"/>
          <w:b/>
          <w:color w:val="000000"/>
        </w:rPr>
        <w:t>Corresponding contributor:</w:t>
      </w:r>
    </w:p>
    <w:p w:rsidR="00DC2FAD" w:rsidRPr="005F547C" w:rsidRDefault="00DC2FAD" w:rsidP="00DC2FAD">
      <w:pPr>
        <w:pStyle w:val="NormalWeb"/>
        <w:spacing w:before="120" w:beforeAutospacing="0" w:after="0" w:afterAutospacing="0"/>
        <w:ind w:firstLine="360"/>
        <w:jc w:val="both"/>
        <w:rPr>
          <w:rFonts w:ascii="Times New Roman" w:hAnsi="Times New Roman"/>
          <w:color w:val="000000"/>
        </w:rPr>
      </w:pPr>
      <w:r w:rsidRPr="005F547C">
        <w:rPr>
          <w:rFonts w:ascii="Times New Roman" w:hAnsi="Times New Roman"/>
          <w:color w:val="000000"/>
        </w:rPr>
        <w:t xml:space="preserve">Dr, </w:t>
      </w:r>
      <w:proofErr w:type="spellStart"/>
      <w:r w:rsidRPr="005F547C">
        <w:rPr>
          <w:rFonts w:ascii="Times New Roman" w:hAnsi="Times New Roman"/>
          <w:color w:val="000000"/>
        </w:rPr>
        <w:t>Jyotirmay</w:t>
      </w:r>
      <w:proofErr w:type="spellEnd"/>
      <w:r w:rsidRPr="005F547C">
        <w:rPr>
          <w:rFonts w:ascii="Times New Roman" w:hAnsi="Times New Roman"/>
          <w:color w:val="000000"/>
        </w:rPr>
        <w:t xml:space="preserve"> </w:t>
      </w:r>
      <w:proofErr w:type="spellStart"/>
      <w:r w:rsidRPr="005F547C">
        <w:rPr>
          <w:rFonts w:ascii="Times New Roman" w:hAnsi="Times New Roman"/>
          <w:color w:val="000000"/>
        </w:rPr>
        <w:t>Biswas</w:t>
      </w:r>
      <w:proofErr w:type="spellEnd"/>
      <w:r w:rsidRPr="005F547C">
        <w:rPr>
          <w:rFonts w:ascii="Times New Roman" w:hAnsi="Times New Roman"/>
          <w:color w:val="000000"/>
        </w:rPr>
        <w:t xml:space="preserve"> MS, FMRF, FNAMS, FIC Path, FAICO</w:t>
      </w:r>
    </w:p>
    <w:p w:rsidR="00DC2FAD" w:rsidRPr="005F547C" w:rsidRDefault="00DC2FAD" w:rsidP="00DC2FAD">
      <w:pPr>
        <w:pStyle w:val="NormalWeb"/>
        <w:spacing w:before="120" w:beforeAutospacing="0" w:after="0" w:afterAutospacing="0"/>
        <w:ind w:firstLine="360"/>
        <w:jc w:val="both"/>
        <w:rPr>
          <w:rFonts w:ascii="Times New Roman" w:hAnsi="Times New Roman"/>
          <w:color w:val="000000"/>
        </w:rPr>
      </w:pPr>
      <w:r w:rsidRPr="005F547C">
        <w:rPr>
          <w:rFonts w:ascii="Times New Roman" w:hAnsi="Times New Roman"/>
          <w:color w:val="000000"/>
        </w:rPr>
        <w:t>Director of Uveitis and Ocular Pathology Department,</w:t>
      </w:r>
    </w:p>
    <w:p w:rsidR="00DC2FAD" w:rsidRPr="005F547C" w:rsidRDefault="00DC2FAD" w:rsidP="00DC2FAD">
      <w:pPr>
        <w:pStyle w:val="NormalWeb"/>
        <w:spacing w:before="120" w:beforeAutospacing="0" w:after="0" w:afterAutospacing="0"/>
        <w:ind w:firstLine="360"/>
        <w:jc w:val="both"/>
        <w:rPr>
          <w:rFonts w:ascii="Times New Roman" w:hAnsi="Times New Roman"/>
          <w:color w:val="000000"/>
        </w:rPr>
      </w:pPr>
      <w:r w:rsidRPr="005F547C">
        <w:rPr>
          <w:rFonts w:ascii="Times New Roman" w:hAnsi="Times New Roman"/>
          <w:color w:val="000000"/>
        </w:rPr>
        <w:t xml:space="preserve">SankaraNethralaya, </w:t>
      </w:r>
    </w:p>
    <w:p w:rsidR="00DC2FAD" w:rsidRPr="005F547C" w:rsidRDefault="00DC2FAD" w:rsidP="00DC2FAD">
      <w:pPr>
        <w:pStyle w:val="NormalWeb"/>
        <w:spacing w:before="120" w:beforeAutospacing="0" w:after="0" w:afterAutospacing="0"/>
        <w:ind w:firstLine="360"/>
        <w:jc w:val="both"/>
        <w:rPr>
          <w:rFonts w:ascii="Times New Roman" w:hAnsi="Times New Roman"/>
          <w:color w:val="000000"/>
        </w:rPr>
      </w:pPr>
      <w:proofErr w:type="gramStart"/>
      <w:r w:rsidRPr="005F547C">
        <w:rPr>
          <w:rFonts w:ascii="Times New Roman" w:hAnsi="Times New Roman"/>
          <w:color w:val="000000"/>
        </w:rPr>
        <w:t>Chennai- 600 006, Tamil Nadu, India.</w:t>
      </w:r>
      <w:proofErr w:type="gramEnd"/>
    </w:p>
    <w:p w:rsidR="00DC2FAD" w:rsidRPr="005F547C" w:rsidRDefault="00DC2FAD" w:rsidP="00DC2FAD">
      <w:pPr>
        <w:pStyle w:val="NormalWeb"/>
        <w:spacing w:before="120" w:beforeAutospacing="0" w:after="0" w:afterAutospacing="0"/>
        <w:ind w:firstLine="360"/>
        <w:jc w:val="both"/>
        <w:rPr>
          <w:rFonts w:ascii="Times New Roman" w:hAnsi="Times New Roman"/>
          <w:color w:val="000000"/>
        </w:rPr>
      </w:pPr>
      <w:r w:rsidRPr="005F547C">
        <w:rPr>
          <w:rFonts w:ascii="Times New Roman" w:hAnsi="Times New Roman"/>
          <w:color w:val="000000"/>
        </w:rPr>
        <w:t>Phone: 91-44-28271616; E-mail: drjb@snmail.org</w:t>
      </w:r>
    </w:p>
    <w:p w:rsidR="00DC2FAD" w:rsidRDefault="00DC2FAD" w:rsidP="00DC2FAD">
      <w:pPr>
        <w:spacing w:before="60" w:line="480" w:lineRule="auto"/>
        <w:outlineLvl w:val="0"/>
        <w:rPr>
          <w:rFonts w:ascii="Arial" w:hAnsi="Arial" w:cs="Arial"/>
          <w:color w:val="000000"/>
        </w:rPr>
      </w:pPr>
    </w:p>
    <w:p w:rsidR="00DC2FAD" w:rsidRDefault="00DC2FAD" w:rsidP="00DC2FAD">
      <w:pPr>
        <w:spacing w:before="60" w:line="480" w:lineRule="auto"/>
        <w:outlineLvl w:val="0"/>
        <w:rPr>
          <w:rFonts w:ascii="Arial" w:hAnsi="Arial" w:cs="Arial"/>
          <w:color w:val="000000"/>
        </w:rPr>
      </w:pPr>
    </w:p>
    <w:p w:rsidR="00DC2FAD" w:rsidRDefault="00DC2FAD" w:rsidP="00DC2FAD">
      <w:pPr>
        <w:spacing w:before="60" w:line="480" w:lineRule="auto"/>
        <w:outlineLvl w:val="0"/>
        <w:rPr>
          <w:rFonts w:ascii="Arial" w:hAnsi="Arial" w:cs="Arial"/>
          <w:color w:val="000000"/>
        </w:rPr>
      </w:pPr>
    </w:p>
    <w:p w:rsidR="00DC2FAD" w:rsidRDefault="00DC2FAD" w:rsidP="00DC2FAD">
      <w:pPr>
        <w:spacing w:before="60" w:line="480" w:lineRule="auto"/>
        <w:outlineLvl w:val="0"/>
        <w:rPr>
          <w:rFonts w:ascii="Arial" w:hAnsi="Arial" w:cs="Arial"/>
          <w:color w:val="000000"/>
        </w:rPr>
      </w:pPr>
    </w:p>
    <w:p w:rsidR="00DC2FAD" w:rsidRDefault="00DC2FAD" w:rsidP="00DC2FAD">
      <w:pPr>
        <w:spacing w:before="60" w:line="480" w:lineRule="auto"/>
        <w:outlineLvl w:val="0"/>
        <w:rPr>
          <w:rFonts w:ascii="Arial" w:hAnsi="Arial" w:cs="Arial"/>
          <w:color w:val="000000"/>
        </w:rPr>
      </w:pPr>
    </w:p>
    <w:p w:rsidR="00DC2FAD" w:rsidRPr="009418BA" w:rsidRDefault="00DC2FAD" w:rsidP="00DC2FAD">
      <w:pPr>
        <w:spacing w:before="60" w:line="480" w:lineRule="auto"/>
        <w:outlineLvl w:val="0"/>
        <w:rPr>
          <w:rFonts w:ascii="Arial" w:hAnsi="Arial" w:cs="Arial"/>
          <w:color w:val="000000"/>
        </w:rPr>
      </w:pPr>
      <w:r w:rsidRPr="00321C50">
        <w:rPr>
          <w:rFonts w:ascii="Arial" w:hAnsi="Arial" w:cs="Arial"/>
          <w:noProof/>
          <w:color w:val="000000"/>
          <w:lang w:val="en-US"/>
        </w:rPr>
        <w:lastRenderedPageBreak/>
        <w:pict>
          <v:shape id="Text Box 2" o:spid="_x0000_s1026" type="#_x0000_t202" style="position:absolute;margin-left:396pt;margin-top:-18pt;width:90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" filled="f" stroked="f">
            <v:textbox>
              <w:txbxContent>
                <w:p w:rsidR="00DC2FAD" w:rsidRDefault="00DC2FAD" w:rsidP="00DC2FAD">
                  <w:pPr>
                    <w:jc w:val="right"/>
                  </w:pPr>
                  <w:r>
                    <w:t>Title Page</w:t>
                  </w:r>
                </w:p>
              </w:txbxContent>
            </v:textbox>
          </v:shape>
        </w:pict>
      </w:r>
      <w:r w:rsidRPr="009418BA">
        <w:rPr>
          <w:rFonts w:ascii="Arial" w:hAnsi="Arial" w:cs="Arial"/>
          <w:color w:val="000000"/>
        </w:rPr>
        <w:t xml:space="preserve">Type of article: </w:t>
      </w:r>
      <w:r>
        <w:rPr>
          <w:rFonts w:ascii="Arial" w:hAnsi="Arial" w:cs="Arial"/>
          <w:color w:val="000000"/>
        </w:rPr>
        <w:t>Review</w:t>
      </w:r>
      <w:r w:rsidRPr="009418BA">
        <w:rPr>
          <w:rFonts w:ascii="Arial" w:hAnsi="Arial" w:cs="Arial"/>
          <w:color w:val="000000"/>
        </w:rPr>
        <w:t xml:space="preserve"> article</w:t>
      </w:r>
    </w:p>
    <w:p w:rsidR="00DC2FAD" w:rsidRPr="009418BA" w:rsidRDefault="00DC2FAD" w:rsidP="00DC2FAD">
      <w:pPr>
        <w:spacing w:before="60" w:line="480" w:lineRule="auto"/>
        <w:outlineLvl w:val="0"/>
        <w:rPr>
          <w:rFonts w:ascii="Arial" w:hAnsi="Arial" w:cs="Arial"/>
          <w:color w:val="000000"/>
        </w:rPr>
      </w:pPr>
      <w:r w:rsidRPr="009418BA">
        <w:rPr>
          <w:rFonts w:ascii="Arial" w:hAnsi="Arial" w:cs="Arial"/>
          <w:noProof/>
          <w:color w:val="000000"/>
          <w:lang w:val="en-US"/>
        </w:rPr>
        <w:t xml:space="preserve">Title of the article: </w:t>
      </w:r>
      <w:r>
        <w:rPr>
          <w:rFonts w:ascii="Arial" w:hAnsi="Arial" w:cs="Arial"/>
          <w:noProof/>
          <w:color w:val="000000"/>
          <w:lang w:val="en-US"/>
        </w:rPr>
        <w:t>Biologics in Uveitis -an Update</w:t>
      </w:r>
    </w:p>
    <w:p w:rsidR="00DC2FAD" w:rsidRPr="009418BA" w:rsidRDefault="00DC2FAD" w:rsidP="00DC2FAD">
      <w:pPr>
        <w:spacing w:before="60" w:line="480" w:lineRule="auto"/>
        <w:outlineLvl w:val="0"/>
        <w:rPr>
          <w:rFonts w:ascii="Arial" w:hAnsi="Arial" w:cs="Arial"/>
          <w:color w:val="000000"/>
        </w:rPr>
      </w:pPr>
      <w:r w:rsidRPr="009418BA">
        <w:rPr>
          <w:rFonts w:ascii="Arial" w:hAnsi="Arial" w:cs="Arial"/>
          <w:noProof/>
          <w:color w:val="000000"/>
          <w:lang w:val="en-US"/>
        </w:rPr>
        <w:t xml:space="preserve">Running title: </w:t>
      </w:r>
      <w:r>
        <w:rPr>
          <w:rFonts w:ascii="Arial" w:hAnsi="Arial" w:cs="Arial"/>
          <w:noProof/>
          <w:color w:val="000000"/>
          <w:lang w:val="en-US"/>
        </w:rPr>
        <w:t>Bilogics in Uveitis</w:t>
      </w:r>
    </w:p>
    <w:p w:rsidR="00DC2FAD" w:rsidRPr="009418BA" w:rsidRDefault="00DC2FAD" w:rsidP="00DC2FAD">
      <w:pPr>
        <w:spacing w:before="60" w:line="480" w:lineRule="auto"/>
        <w:rPr>
          <w:rFonts w:ascii="Arial" w:hAnsi="Arial" w:cs="Arial"/>
          <w:noProof/>
          <w:color w:val="000000"/>
          <w:lang w:val="en-US"/>
        </w:rPr>
      </w:pPr>
      <w:r w:rsidRPr="009418BA">
        <w:rPr>
          <w:rFonts w:ascii="Arial" w:hAnsi="Arial" w:cs="Arial"/>
          <w:noProof/>
          <w:color w:val="000000"/>
          <w:lang w:val="en-US"/>
        </w:rPr>
        <w:t xml:space="preserve">Contributors </w:t>
      </w:r>
    </w:p>
    <w:p w:rsidR="00DC2FAD" w:rsidRDefault="00DC2FAD" w:rsidP="00DC2FAD">
      <w:pPr>
        <w:numPr>
          <w:ilvl w:val="0"/>
          <w:numId w:val="1"/>
        </w:numPr>
        <w:spacing w:after="0" w:line="480" w:lineRule="auto"/>
        <w:jc w:val="both"/>
        <w:rPr>
          <w:rFonts w:ascii="Arial" w:hAnsi="Arial" w:cs="Arial"/>
        </w:rPr>
      </w:pPr>
      <w:r w:rsidRPr="009418BA">
        <w:rPr>
          <w:rFonts w:ascii="Arial" w:hAnsi="Arial" w:cs="Arial"/>
          <w:b/>
          <w:bCs/>
        </w:rPr>
        <w:t xml:space="preserve">Kowsigan </w:t>
      </w:r>
      <w:proofErr w:type="spellStart"/>
      <w:r w:rsidRPr="009418BA">
        <w:rPr>
          <w:rFonts w:ascii="Arial" w:hAnsi="Arial" w:cs="Arial"/>
          <w:b/>
          <w:bCs/>
        </w:rPr>
        <w:t>Magesan</w:t>
      </w:r>
      <w:proofErr w:type="spellEnd"/>
      <w:r w:rsidRPr="009418BA">
        <w:rPr>
          <w:rFonts w:ascii="Arial" w:hAnsi="Arial" w:cs="Arial"/>
        </w:rPr>
        <w:t xml:space="preserve">, B.S </w:t>
      </w:r>
      <w:proofErr w:type="spellStart"/>
      <w:r w:rsidRPr="009418BA">
        <w:rPr>
          <w:rFonts w:ascii="Arial" w:hAnsi="Arial" w:cs="Arial"/>
        </w:rPr>
        <w:t>Optom</w:t>
      </w:r>
      <w:proofErr w:type="spellEnd"/>
      <w:r w:rsidRPr="009418BA">
        <w:rPr>
          <w:rFonts w:ascii="Arial" w:hAnsi="Arial" w:cs="Arial"/>
        </w:rPr>
        <w:t>, Department of Uvea, SankaraNethralaya, 18, College Road, Chennai, Tamil Nadu, India</w:t>
      </w:r>
    </w:p>
    <w:p w:rsidR="00DC2FAD" w:rsidRDefault="00DC2FAD" w:rsidP="00DC2FAD">
      <w:pPr>
        <w:numPr>
          <w:ilvl w:val="0"/>
          <w:numId w:val="1"/>
        </w:numPr>
        <w:spacing w:after="0" w:line="480" w:lineRule="auto"/>
        <w:jc w:val="both"/>
        <w:rPr>
          <w:rFonts w:ascii="Arial" w:hAnsi="Arial" w:cs="Arial"/>
        </w:rPr>
      </w:pPr>
      <w:proofErr w:type="spellStart"/>
      <w:r>
        <w:rPr>
          <w:rFonts w:ascii="Arial" w:hAnsi="Arial" w:cs="Arial"/>
          <w:b/>
          <w:bCs/>
        </w:rPr>
        <w:t>Amravi</w:t>
      </w:r>
      <w:proofErr w:type="spellEnd"/>
      <w:r>
        <w:rPr>
          <w:rFonts w:ascii="Arial" w:hAnsi="Arial" w:cs="Arial"/>
          <w:b/>
          <w:bCs/>
        </w:rPr>
        <w:t xml:space="preserve"> Shah, </w:t>
      </w:r>
      <w:r w:rsidRPr="009418BA">
        <w:rPr>
          <w:rFonts w:cs="Arial"/>
          <w:sz w:val="24"/>
          <w:szCs w:val="24"/>
        </w:rPr>
        <w:t>MBBS</w:t>
      </w:r>
      <w:r>
        <w:rPr>
          <w:rFonts w:cs="Arial"/>
          <w:sz w:val="24"/>
          <w:szCs w:val="24"/>
        </w:rPr>
        <w:t xml:space="preserve">, MS fellow, </w:t>
      </w:r>
      <w:r w:rsidRPr="009418BA">
        <w:rPr>
          <w:rFonts w:ascii="Arial" w:hAnsi="Arial" w:cs="Arial"/>
        </w:rPr>
        <w:t>Department of Uvea, SankaraNethralaya, 18, College Road, Chennai, Tamil Nadu, India</w:t>
      </w:r>
    </w:p>
    <w:p w:rsidR="00DC2FAD" w:rsidRPr="009418BA" w:rsidRDefault="00DC2FAD" w:rsidP="00DC2FAD">
      <w:pPr>
        <w:pStyle w:val="Normal1"/>
        <w:numPr>
          <w:ilvl w:val="0"/>
          <w:numId w:val="1"/>
        </w:numPr>
        <w:spacing w:line="480" w:lineRule="auto"/>
        <w:jc w:val="both"/>
        <w:rPr>
          <w:rFonts w:eastAsia="Times New Roman" w:cs="Arial"/>
          <w:sz w:val="24"/>
          <w:szCs w:val="24"/>
        </w:rPr>
      </w:pPr>
      <w:proofErr w:type="spellStart"/>
      <w:r w:rsidRPr="009418BA">
        <w:rPr>
          <w:rFonts w:cs="Arial"/>
          <w:b/>
          <w:bCs/>
          <w:sz w:val="24"/>
          <w:szCs w:val="24"/>
        </w:rPr>
        <w:t>Jyotirmay</w:t>
      </w:r>
      <w:proofErr w:type="spellEnd"/>
      <w:r w:rsidRPr="009418BA">
        <w:rPr>
          <w:rFonts w:cs="Arial"/>
          <w:b/>
          <w:bCs/>
          <w:sz w:val="24"/>
          <w:szCs w:val="24"/>
        </w:rPr>
        <w:t xml:space="preserve"> </w:t>
      </w:r>
      <w:proofErr w:type="spellStart"/>
      <w:r w:rsidRPr="009418BA">
        <w:rPr>
          <w:rFonts w:cs="Arial"/>
          <w:b/>
          <w:bCs/>
          <w:sz w:val="24"/>
          <w:szCs w:val="24"/>
        </w:rPr>
        <w:t>Biswas</w:t>
      </w:r>
      <w:proofErr w:type="spellEnd"/>
      <w:r w:rsidRPr="009418BA">
        <w:rPr>
          <w:rFonts w:cs="Arial"/>
          <w:b/>
          <w:bCs/>
          <w:sz w:val="24"/>
          <w:szCs w:val="24"/>
        </w:rPr>
        <w:t>,</w:t>
      </w:r>
      <w:r w:rsidRPr="009418BA">
        <w:rPr>
          <w:rFonts w:cs="Arial"/>
          <w:sz w:val="24"/>
          <w:szCs w:val="24"/>
        </w:rPr>
        <w:t xml:space="preserve"> MBBS, MS</w:t>
      </w:r>
      <w:r w:rsidRPr="009418BA">
        <w:rPr>
          <w:rFonts w:eastAsia="Times New Roman" w:cs="Arial"/>
          <w:sz w:val="24"/>
          <w:szCs w:val="24"/>
        </w:rPr>
        <w:t xml:space="preserve">, Director, Department of Uvea and Ocular Pathology, </w:t>
      </w:r>
      <w:r w:rsidRPr="009418BA">
        <w:rPr>
          <w:rFonts w:cs="Arial"/>
          <w:sz w:val="24"/>
          <w:szCs w:val="24"/>
        </w:rPr>
        <w:t>SankaraNethralaya, 18, College Road, Chennai, Tamil Nadu, India</w:t>
      </w:r>
    </w:p>
    <w:p w:rsidR="00DC2FAD" w:rsidRPr="009418BA" w:rsidRDefault="00DC2FAD" w:rsidP="00DC2FAD">
      <w:pPr>
        <w:spacing w:before="60" w:line="480" w:lineRule="auto"/>
        <w:rPr>
          <w:rFonts w:ascii="Arial" w:hAnsi="Arial" w:cs="Arial"/>
          <w:color w:val="000000"/>
        </w:rPr>
      </w:pPr>
    </w:p>
    <w:p w:rsidR="00DC2FAD" w:rsidRPr="009418BA" w:rsidRDefault="00DC2FAD" w:rsidP="00DC2FAD">
      <w:pPr>
        <w:spacing w:before="60" w:line="480" w:lineRule="auto"/>
        <w:outlineLvl w:val="0"/>
        <w:rPr>
          <w:rFonts w:ascii="Arial" w:hAnsi="Arial" w:cs="Arial"/>
          <w:color w:val="000000"/>
        </w:rPr>
      </w:pPr>
      <w:r w:rsidRPr="009418BA">
        <w:rPr>
          <w:rFonts w:ascii="Arial" w:hAnsi="Arial" w:cs="Arial"/>
          <w:color w:val="000000"/>
        </w:rPr>
        <w:t>Corresponding Author:</w:t>
      </w:r>
    </w:p>
    <w:p w:rsidR="00DC2FAD" w:rsidRPr="009418BA" w:rsidRDefault="00DC2FAD" w:rsidP="00DC2FAD">
      <w:pPr>
        <w:spacing w:line="480" w:lineRule="auto"/>
        <w:rPr>
          <w:rFonts w:ascii="Arial" w:hAnsi="Arial" w:cs="Arial"/>
        </w:rPr>
      </w:pPr>
      <w:r w:rsidRPr="009418BA">
        <w:rPr>
          <w:rFonts w:ascii="Arial" w:hAnsi="Arial" w:cs="Arial"/>
        </w:rPr>
        <w:t xml:space="preserve">Dr </w:t>
      </w:r>
      <w:proofErr w:type="spellStart"/>
      <w:r w:rsidRPr="009418BA">
        <w:rPr>
          <w:rFonts w:ascii="Arial" w:hAnsi="Arial" w:cs="Arial"/>
        </w:rPr>
        <w:t>Jyotirmay</w:t>
      </w:r>
      <w:proofErr w:type="spellEnd"/>
      <w:r w:rsidRPr="009418BA">
        <w:rPr>
          <w:rFonts w:ascii="Arial" w:hAnsi="Arial" w:cs="Arial"/>
        </w:rPr>
        <w:t xml:space="preserve"> </w:t>
      </w:r>
      <w:proofErr w:type="spellStart"/>
      <w:r w:rsidRPr="009418BA">
        <w:rPr>
          <w:rFonts w:ascii="Arial" w:hAnsi="Arial" w:cs="Arial"/>
        </w:rPr>
        <w:t>Biswas</w:t>
      </w:r>
      <w:proofErr w:type="spellEnd"/>
      <w:r w:rsidRPr="009418BA">
        <w:rPr>
          <w:rFonts w:ascii="Arial" w:hAnsi="Arial" w:cs="Arial"/>
        </w:rPr>
        <w:t xml:space="preserve">, 41/18, College road, Director, Department of Uvea and Ocular pathology, SankaraNethralaya, Chennai 600006, Tamil Nadu, Email- </w:t>
      </w:r>
      <w:hyperlink r:id="rId5" w:history="1">
        <w:r w:rsidRPr="009418BA">
          <w:rPr>
            <w:rFonts w:ascii="Arial" w:hAnsi="Arial" w:cs="Arial"/>
          </w:rPr>
          <w:t>drjb@snmail.org</w:t>
        </w:r>
      </w:hyperlink>
      <w:r w:rsidRPr="009418BA">
        <w:rPr>
          <w:rFonts w:ascii="Arial" w:hAnsi="Arial" w:cs="Arial"/>
        </w:rPr>
        <w:t>; Phone number</w:t>
      </w:r>
      <w:r w:rsidRPr="009418BA">
        <w:rPr>
          <w:rFonts w:ascii="Arial" w:hAnsi="Arial" w:cs="Arial"/>
          <w:b/>
        </w:rPr>
        <w:t>:</w:t>
      </w:r>
      <w:r w:rsidRPr="009418BA">
        <w:rPr>
          <w:rFonts w:ascii="Arial" w:hAnsi="Arial" w:cs="Arial"/>
        </w:rPr>
        <w:t xml:space="preserve"> 9600019098</w:t>
      </w:r>
    </w:p>
    <w:p w:rsidR="00DC2FAD" w:rsidRPr="009418BA" w:rsidRDefault="00DC2FAD" w:rsidP="00DC2FAD">
      <w:pPr>
        <w:spacing w:before="60" w:line="480" w:lineRule="auto"/>
        <w:outlineLvl w:val="0"/>
        <w:rPr>
          <w:rFonts w:ascii="Arial" w:hAnsi="Arial" w:cs="Arial"/>
          <w:noProof/>
          <w:color w:val="000000"/>
          <w:lang w:val="en-US"/>
        </w:rPr>
      </w:pPr>
      <w:r w:rsidRPr="009418BA">
        <w:rPr>
          <w:rFonts w:ascii="Arial" w:hAnsi="Arial" w:cs="Arial"/>
          <w:noProof/>
          <w:color w:val="000000"/>
          <w:lang w:val="en-US"/>
        </w:rPr>
        <w:t>Total number of pages:</w:t>
      </w:r>
      <w:r>
        <w:rPr>
          <w:rFonts w:ascii="Arial" w:hAnsi="Arial" w:cs="Arial"/>
          <w:noProof/>
          <w:color w:val="000000"/>
          <w:lang w:val="en-US"/>
        </w:rPr>
        <w:t xml:space="preserve"> 14  pages</w:t>
      </w:r>
    </w:p>
    <w:p w:rsidR="00DC2FAD" w:rsidRPr="009418BA" w:rsidRDefault="00DC2FAD" w:rsidP="00DC2FAD">
      <w:pPr>
        <w:spacing w:before="60" w:line="480" w:lineRule="auto"/>
        <w:outlineLvl w:val="0"/>
        <w:rPr>
          <w:rFonts w:ascii="Arial" w:hAnsi="Arial" w:cs="Arial"/>
          <w:noProof/>
          <w:color w:val="000000"/>
          <w:lang w:val="en-US"/>
        </w:rPr>
      </w:pPr>
      <w:r w:rsidRPr="009418BA">
        <w:rPr>
          <w:rFonts w:ascii="Arial" w:hAnsi="Arial" w:cs="Arial"/>
          <w:noProof/>
          <w:color w:val="000000"/>
          <w:lang w:val="en-US"/>
        </w:rPr>
        <w:t xml:space="preserve">Total number of </w:t>
      </w:r>
      <w:r>
        <w:rPr>
          <w:rFonts w:ascii="Arial" w:hAnsi="Arial" w:cs="Arial"/>
          <w:noProof/>
          <w:color w:val="000000"/>
          <w:lang w:val="en-US"/>
        </w:rPr>
        <w:t>Tables</w:t>
      </w:r>
      <w:r w:rsidRPr="009418BA">
        <w:rPr>
          <w:rFonts w:ascii="Arial" w:hAnsi="Arial" w:cs="Arial"/>
          <w:noProof/>
          <w:color w:val="000000"/>
          <w:lang w:val="en-US"/>
        </w:rPr>
        <w:t>:</w:t>
      </w:r>
      <w:r>
        <w:rPr>
          <w:rFonts w:ascii="Arial" w:hAnsi="Arial" w:cs="Arial"/>
          <w:noProof/>
          <w:color w:val="000000"/>
          <w:lang w:val="en-US"/>
        </w:rPr>
        <w:t xml:space="preserve"> 1 </w:t>
      </w:r>
    </w:p>
    <w:p w:rsidR="00DC2FAD" w:rsidRPr="009418BA" w:rsidRDefault="00DC2FAD" w:rsidP="00DC2FAD">
      <w:pPr>
        <w:spacing w:before="60" w:line="480" w:lineRule="auto"/>
        <w:outlineLvl w:val="0"/>
        <w:rPr>
          <w:rFonts w:ascii="Arial" w:hAnsi="Arial" w:cs="Arial"/>
          <w:noProof/>
          <w:color w:val="000000"/>
          <w:lang w:val="en-US"/>
        </w:rPr>
      </w:pPr>
      <w:r w:rsidRPr="009418BA">
        <w:rPr>
          <w:rFonts w:ascii="Arial" w:hAnsi="Arial" w:cs="Arial"/>
          <w:noProof/>
          <w:color w:val="000000"/>
          <w:lang w:val="en-US"/>
        </w:rPr>
        <w:t xml:space="preserve">Word counts </w:t>
      </w:r>
    </w:p>
    <w:p w:rsidR="00DC2FAD" w:rsidRPr="009418BA" w:rsidRDefault="00DC2FAD" w:rsidP="00DC2FAD">
      <w:pPr>
        <w:spacing w:before="60" w:line="480" w:lineRule="auto"/>
        <w:ind w:firstLine="720"/>
        <w:rPr>
          <w:rFonts w:ascii="Arial" w:hAnsi="Arial" w:cs="Arial"/>
          <w:color w:val="000000"/>
        </w:rPr>
      </w:pPr>
      <w:proofErr w:type="gramStart"/>
      <w:r w:rsidRPr="009418BA">
        <w:rPr>
          <w:rFonts w:ascii="Arial" w:hAnsi="Arial" w:cs="Arial"/>
          <w:color w:val="000000"/>
        </w:rPr>
        <w:t>for</w:t>
      </w:r>
      <w:proofErr w:type="gramEnd"/>
      <w:r w:rsidRPr="009418BA">
        <w:rPr>
          <w:rFonts w:ascii="Arial" w:hAnsi="Arial" w:cs="Arial"/>
          <w:color w:val="000000"/>
        </w:rPr>
        <w:t xml:space="preserve"> abstract: </w:t>
      </w:r>
      <w:r>
        <w:rPr>
          <w:rFonts w:ascii="Arial" w:hAnsi="Arial" w:cs="Arial"/>
          <w:color w:val="000000"/>
        </w:rPr>
        <w:t>164 words</w:t>
      </w:r>
    </w:p>
    <w:p w:rsidR="00DC2FAD" w:rsidRPr="009418BA" w:rsidRDefault="00DC2FAD" w:rsidP="00DC2FAD">
      <w:pPr>
        <w:spacing w:before="60" w:line="480" w:lineRule="auto"/>
        <w:ind w:firstLine="720"/>
        <w:rPr>
          <w:rFonts w:ascii="Arial" w:hAnsi="Arial" w:cs="Arial"/>
          <w:color w:val="000000"/>
        </w:rPr>
      </w:pPr>
      <w:proofErr w:type="gramStart"/>
      <w:r w:rsidRPr="009418BA">
        <w:rPr>
          <w:rFonts w:ascii="Arial" w:hAnsi="Arial" w:cs="Arial"/>
          <w:color w:val="000000"/>
        </w:rPr>
        <w:t>for</w:t>
      </w:r>
      <w:proofErr w:type="gramEnd"/>
      <w:r w:rsidRPr="009418BA">
        <w:rPr>
          <w:rFonts w:ascii="Arial" w:hAnsi="Arial" w:cs="Arial"/>
          <w:color w:val="000000"/>
        </w:rPr>
        <w:t xml:space="preserve"> the text:</w:t>
      </w:r>
      <w:r>
        <w:rPr>
          <w:rFonts w:ascii="Arial" w:hAnsi="Arial" w:cs="Arial"/>
          <w:color w:val="000000"/>
        </w:rPr>
        <w:t xml:space="preserve"> 2120 words </w:t>
      </w:r>
    </w:p>
    <w:p w:rsidR="00DC2FAD" w:rsidRDefault="00DC2FAD" w:rsidP="00DC2FAD">
      <w:pPr>
        <w:spacing w:before="60" w:line="480" w:lineRule="auto"/>
        <w:outlineLvl w:val="0"/>
        <w:rPr>
          <w:rFonts w:ascii="Times New Roman" w:hAnsi="Times New Roman" w:cs="Times New Roman"/>
          <w:i/>
          <w:sz w:val="24"/>
          <w:szCs w:val="24"/>
        </w:rPr>
      </w:pPr>
      <w:r w:rsidRPr="009418BA">
        <w:rPr>
          <w:rFonts w:ascii="Arial" w:hAnsi="Arial" w:cs="Arial"/>
          <w:noProof/>
          <w:color w:val="000000"/>
          <w:lang w:val="en-US"/>
        </w:rPr>
        <w:t>Source(s) of support:</w:t>
      </w:r>
      <w:r>
        <w:rPr>
          <w:rFonts w:ascii="Arial" w:hAnsi="Arial" w:cs="Arial"/>
          <w:noProof/>
          <w:color w:val="000000"/>
          <w:lang w:val="en-US"/>
        </w:rPr>
        <w:t xml:space="preserve"> Nil</w:t>
      </w:r>
    </w:p>
    <w:sectPr w:rsidR="00DC2FAD" w:rsidSect="008A3D3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ouvenir Lt BT">
    <w:altName w:val="Georgia"/>
    <w:charset w:val="00"/>
    <w:family w:val="roman"/>
    <w:pitch w:val="variable"/>
    <w:sig w:usb0="00000001"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90213"/>
    <w:multiLevelType w:val="hybridMultilevel"/>
    <w:tmpl w:val="3C7E3F1A"/>
    <w:lvl w:ilvl="0" w:tplc="5184A652">
      <w:start w:val="1"/>
      <w:numFmt w:val="decimal"/>
      <w:lvlText w:val="%1."/>
      <w:lvlJc w:val="left"/>
      <w:pPr>
        <w:ind w:left="720" w:hanging="360"/>
      </w:pPr>
      <w:rPr>
        <w:rFonts w:ascii="Arial" w:hAnsi="Arial"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C2FAD"/>
    <w:rsid w:val="008A3D3F"/>
    <w:rsid w:val="00BC14F8"/>
    <w:rsid w:val="00DC2FA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F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DC2FAD"/>
    <w:pPr>
      <w:spacing w:before="100" w:beforeAutospacing="1" w:after="100" w:afterAutospacing="1" w:line="240" w:lineRule="auto"/>
      <w:ind w:firstLine="216"/>
    </w:pPr>
    <w:rPr>
      <w:rFonts w:ascii="Souvenir Lt BT" w:eastAsia="Times New Roman" w:hAnsi="Souvenir Lt BT" w:cs="Times New Roman"/>
      <w:sz w:val="24"/>
      <w:szCs w:val="24"/>
      <w:lang w:val="en-GB"/>
    </w:rPr>
  </w:style>
  <w:style w:type="paragraph" w:customStyle="1" w:styleId="Normal1">
    <w:name w:val="Normal1"/>
    <w:rsid w:val="00DC2FAD"/>
    <w:pPr>
      <w:pBdr>
        <w:top w:val="nil"/>
        <w:left w:val="nil"/>
        <w:bottom w:val="nil"/>
        <w:right w:val="nil"/>
        <w:between w:val="nil"/>
        <w:bar w:val="nil"/>
      </w:pBdr>
      <w:spacing w:after="0"/>
    </w:pPr>
    <w:rPr>
      <w:rFonts w:ascii="Arial" w:eastAsia="Arial Unicode MS" w:hAnsi="Arial" w:cs="Arial Unicode MS"/>
      <w:color w:val="000000"/>
      <w:u w:color="000000"/>
      <w:bdr w:val="nil"/>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jb@snmai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1105083</dc:creator>
  <cp:lastModifiedBy>1105083</cp:lastModifiedBy>
  <cp:revision>1</cp:revision>
  <dcterms:created xsi:type="dcterms:W3CDTF">2019-05-17T05:13:00Z</dcterms:created>
  <dcterms:modified xsi:type="dcterms:W3CDTF">2019-05-17T05:13:00Z</dcterms:modified>
</cp:coreProperties>
</file>